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72777C" w14:textId="77777777" w:rsidR="001B0F5D" w:rsidRDefault="001B0F5D" w:rsidP="000C0EC0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705E84A5" w14:textId="77777777" w:rsidR="000C0EC0" w:rsidRPr="001B0F5D" w:rsidRDefault="000C0EC0" w:rsidP="001B0F5D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1B0F5D">
        <w:rPr>
          <w:b/>
          <w:bCs/>
          <w:sz w:val="26"/>
          <w:szCs w:val="26"/>
        </w:rPr>
        <w:t xml:space="preserve">ДОВЕРЕННОСТЬ </w:t>
      </w:r>
      <w:r w:rsidR="001B0F5D" w:rsidRPr="001B0F5D">
        <w:rPr>
          <w:b/>
          <w:bCs/>
          <w:sz w:val="26"/>
          <w:szCs w:val="26"/>
        </w:rPr>
        <w:t>№____</w:t>
      </w:r>
    </w:p>
    <w:p w14:paraId="75139B69" w14:textId="77777777" w:rsidR="001B0F5D" w:rsidRDefault="001B0F5D" w:rsidP="000C0EC0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0C3DF386" w14:textId="2852385F" w:rsidR="000C0EC0" w:rsidRPr="000C0EC0" w:rsidRDefault="00FD0A91" w:rsidP="000C0EC0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город Витебск</w:t>
      </w:r>
      <w:r w:rsidR="001B0F5D">
        <w:rPr>
          <w:sz w:val="26"/>
          <w:szCs w:val="26"/>
        </w:rPr>
        <w:t>, Республика Беларусь</w:t>
      </w:r>
    </w:p>
    <w:p w14:paraId="3FB41034" w14:textId="1B5518CE" w:rsidR="000C0EC0" w:rsidRDefault="000C0EC0" w:rsidP="000C0EC0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1B0F5D">
        <w:rPr>
          <w:sz w:val="26"/>
          <w:szCs w:val="26"/>
          <w:highlight w:val="yellow"/>
        </w:rPr>
        <w:t>________________________</w:t>
      </w:r>
      <w:r w:rsidR="001B0F5D" w:rsidRPr="001B0F5D">
        <w:rPr>
          <w:sz w:val="26"/>
          <w:szCs w:val="26"/>
          <w:highlight w:val="yellow"/>
        </w:rPr>
        <w:t>___________</w:t>
      </w:r>
      <w:r w:rsidR="001B0F5D">
        <w:rPr>
          <w:sz w:val="26"/>
          <w:szCs w:val="26"/>
          <w:highlight w:val="yellow"/>
        </w:rPr>
        <w:t xml:space="preserve"> две тысячи двадцать </w:t>
      </w:r>
      <w:r w:rsidR="00FD0A91">
        <w:rPr>
          <w:sz w:val="26"/>
          <w:szCs w:val="26"/>
          <w:highlight w:val="yellow"/>
        </w:rPr>
        <w:t>четвертого</w:t>
      </w:r>
      <w:r w:rsidR="001B0F5D">
        <w:rPr>
          <w:sz w:val="26"/>
          <w:szCs w:val="26"/>
          <w:highlight w:val="yellow"/>
        </w:rPr>
        <w:t xml:space="preserve"> года</w:t>
      </w:r>
      <w:r w:rsidRPr="001B0F5D">
        <w:rPr>
          <w:sz w:val="26"/>
          <w:szCs w:val="26"/>
          <w:highlight w:val="yellow"/>
        </w:rPr>
        <w:t xml:space="preserve"> </w:t>
      </w:r>
    </w:p>
    <w:p w14:paraId="79DE8164" w14:textId="77777777" w:rsidR="001A1BC9" w:rsidRPr="000C0EC0" w:rsidRDefault="001A1BC9" w:rsidP="000C0EC0">
      <w:pPr>
        <w:autoSpaceDE w:val="0"/>
        <w:autoSpaceDN w:val="0"/>
        <w:adjustRightInd w:val="0"/>
        <w:jc w:val="both"/>
        <w:rPr>
          <w:i/>
          <w:iCs/>
          <w:color w:val="000000"/>
          <w:sz w:val="26"/>
          <w:szCs w:val="26"/>
        </w:rPr>
      </w:pPr>
    </w:p>
    <w:p w14:paraId="4CAD2A4B" w14:textId="372D58B3" w:rsidR="001E317C" w:rsidRPr="001E317C" w:rsidRDefault="00BD6D88" w:rsidP="00BD6D8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Общество с ограниченной ответственностью «</w:t>
      </w:r>
      <w:r w:rsidR="00FD0A91">
        <w:rPr>
          <w:sz w:val="26"/>
          <w:szCs w:val="26"/>
        </w:rPr>
        <w:t>Туристическое агентство «Трэвел Маркет</w:t>
      </w:r>
      <w:r>
        <w:rPr>
          <w:sz w:val="26"/>
          <w:szCs w:val="26"/>
        </w:rPr>
        <w:t xml:space="preserve">» </w:t>
      </w:r>
      <w:r w:rsidR="001E317C" w:rsidRPr="001E317C">
        <w:rPr>
          <w:sz w:val="26"/>
          <w:szCs w:val="26"/>
        </w:rPr>
        <w:t xml:space="preserve">в лице директора </w:t>
      </w:r>
      <w:r w:rsidR="00FD0A91">
        <w:rPr>
          <w:sz w:val="26"/>
          <w:szCs w:val="26"/>
        </w:rPr>
        <w:t>Лавцевича Руслана Сергеевича</w:t>
      </w:r>
      <w:r w:rsidR="001E317C" w:rsidRPr="001E317C">
        <w:rPr>
          <w:sz w:val="26"/>
          <w:szCs w:val="26"/>
        </w:rPr>
        <w:t xml:space="preserve">, действующего на основании </w:t>
      </w:r>
      <w:r w:rsidR="001B0F5D">
        <w:rPr>
          <w:sz w:val="26"/>
          <w:szCs w:val="26"/>
        </w:rPr>
        <w:t>Устава</w:t>
      </w:r>
      <w:r w:rsidR="001E317C" w:rsidRPr="001E317C">
        <w:rPr>
          <w:sz w:val="26"/>
          <w:szCs w:val="26"/>
        </w:rPr>
        <w:t xml:space="preserve">, настоящей доверенностью в рамках договора поручения </w:t>
      </w:r>
      <w:r w:rsidR="001B0F5D">
        <w:rPr>
          <w:sz w:val="26"/>
          <w:szCs w:val="26"/>
        </w:rPr>
        <w:t>№</w:t>
      </w:r>
      <w:r w:rsidR="001E317C" w:rsidRPr="001E317C">
        <w:rPr>
          <w:sz w:val="26"/>
          <w:szCs w:val="26"/>
        </w:rPr>
        <w:t>____________ от ____________ уполномочивает _____________________________________________________________________________</w:t>
      </w:r>
      <w:bookmarkStart w:id="0" w:name="_GoBack"/>
      <w:bookmarkEnd w:id="0"/>
    </w:p>
    <w:p w14:paraId="2A3C6D64" w14:textId="77777777" w:rsidR="001E317C" w:rsidRPr="001E317C" w:rsidRDefault="001E317C" w:rsidP="001E317C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1E317C">
        <w:rPr>
          <w:sz w:val="26"/>
          <w:szCs w:val="26"/>
        </w:rPr>
        <w:t xml:space="preserve">представлять интересы </w:t>
      </w:r>
      <w:r w:rsidR="004A24D6">
        <w:rPr>
          <w:sz w:val="26"/>
          <w:szCs w:val="26"/>
        </w:rPr>
        <w:t xml:space="preserve">Доверителя </w:t>
      </w:r>
      <w:r w:rsidRPr="001E317C">
        <w:rPr>
          <w:sz w:val="26"/>
          <w:szCs w:val="26"/>
        </w:rPr>
        <w:t>при совершении следующих юридических действий:</w:t>
      </w:r>
    </w:p>
    <w:p w14:paraId="6B3D6F9D" w14:textId="77777777" w:rsidR="004A24D6" w:rsidRPr="004A24D6" w:rsidRDefault="001E317C" w:rsidP="004A24D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E317C">
        <w:rPr>
          <w:sz w:val="26"/>
          <w:szCs w:val="26"/>
        </w:rPr>
        <w:t xml:space="preserve">1. </w:t>
      </w:r>
      <w:r w:rsidR="004A24D6" w:rsidRPr="004A24D6">
        <w:rPr>
          <w:sz w:val="26"/>
          <w:szCs w:val="26"/>
        </w:rPr>
        <w:t>заключение от имени Доверителя договоров оказания туристических услуг;</w:t>
      </w:r>
    </w:p>
    <w:p w14:paraId="2EEFD585" w14:textId="77777777" w:rsidR="004A24D6" w:rsidRPr="004A24D6" w:rsidRDefault="004A24D6" w:rsidP="004A24D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4A24D6">
        <w:rPr>
          <w:sz w:val="26"/>
          <w:szCs w:val="26"/>
        </w:rPr>
        <w:t>2. предоставление участникам туристической деятельности информации о туристических услугах;</w:t>
      </w:r>
    </w:p>
    <w:p w14:paraId="41DF0FFB" w14:textId="77777777" w:rsidR="004A24D6" w:rsidRPr="004A24D6" w:rsidRDefault="004A24D6" w:rsidP="004A24D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4A24D6">
        <w:rPr>
          <w:sz w:val="26"/>
          <w:szCs w:val="26"/>
        </w:rPr>
        <w:t>3. подбор туров участникам туристической деятельности, оформления и (или) бронирования выбранных туров, в том числе при использовании автоматизированных информационных систем;</w:t>
      </w:r>
    </w:p>
    <w:p w14:paraId="2574E0A9" w14:textId="77777777" w:rsidR="004A24D6" w:rsidRPr="004A24D6" w:rsidRDefault="004A24D6" w:rsidP="004A24D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4A24D6">
        <w:rPr>
          <w:sz w:val="26"/>
          <w:szCs w:val="26"/>
        </w:rPr>
        <w:t>4. прием от Заказчиков в наличной или безналичной форме денежных средств за приобретенные туры;</w:t>
      </w:r>
    </w:p>
    <w:p w14:paraId="0FDB6A05" w14:textId="77777777" w:rsidR="004A24D6" w:rsidRPr="004A24D6" w:rsidRDefault="004A24D6" w:rsidP="004A24D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4A24D6">
        <w:rPr>
          <w:sz w:val="26"/>
          <w:szCs w:val="26"/>
        </w:rPr>
        <w:t>5. прием от Заказчиков документов, необходимых для оформления виз, если законодательством страны (места) временного пребывания (транзитного проезда) требуется оформление визы;</w:t>
      </w:r>
    </w:p>
    <w:p w14:paraId="6F7F0540" w14:textId="77777777" w:rsidR="001E317C" w:rsidRDefault="004A24D6" w:rsidP="004A24D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4A24D6">
        <w:rPr>
          <w:sz w:val="26"/>
          <w:szCs w:val="26"/>
        </w:rPr>
        <w:t>6. представление интересов Доверителя в период совершения туристами туристического путешествия;</w:t>
      </w:r>
    </w:p>
    <w:p w14:paraId="76F9545E" w14:textId="78476CF6" w:rsidR="004A24D6" w:rsidRPr="001E317C" w:rsidRDefault="004A24D6" w:rsidP="004A24D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14:paraId="56269E8C" w14:textId="77777777" w:rsidR="001E317C" w:rsidRPr="001E317C" w:rsidRDefault="001E317C" w:rsidP="001E317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14:paraId="229D3934" w14:textId="77777777" w:rsidR="001E317C" w:rsidRDefault="001E317C" w:rsidP="001E317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E317C">
        <w:rPr>
          <w:sz w:val="26"/>
          <w:szCs w:val="26"/>
        </w:rPr>
        <w:t>Настоящая доверенность выдана сроком до _________________ включительно без права передоверия.</w:t>
      </w:r>
    </w:p>
    <w:p w14:paraId="04A8394A" w14:textId="77777777" w:rsidR="001B0F5D" w:rsidRPr="001E317C" w:rsidRDefault="001B0F5D" w:rsidP="001E317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Образец подписи уполномоченного лица __________________________ удостоверяю.</w:t>
      </w:r>
    </w:p>
    <w:p w14:paraId="44AA849B" w14:textId="77777777" w:rsidR="001E317C" w:rsidRPr="001E317C" w:rsidRDefault="001E317C" w:rsidP="001E317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14:paraId="5CADF50A" w14:textId="77777777" w:rsidR="00E10BFD" w:rsidRDefault="00E10BFD" w:rsidP="001E317C">
      <w:pPr>
        <w:rPr>
          <w:sz w:val="26"/>
          <w:szCs w:val="26"/>
        </w:rPr>
      </w:pPr>
    </w:p>
    <w:p w14:paraId="189E6C75" w14:textId="77777777" w:rsidR="001B0F5D" w:rsidRDefault="001B0F5D" w:rsidP="001E317C">
      <w:pPr>
        <w:rPr>
          <w:sz w:val="26"/>
          <w:szCs w:val="26"/>
        </w:rPr>
      </w:pPr>
      <w:r>
        <w:rPr>
          <w:sz w:val="26"/>
          <w:szCs w:val="26"/>
        </w:rPr>
        <w:t>Директор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14:paraId="10B38698" w14:textId="77777777" w:rsidR="001B0F5D" w:rsidRPr="001E317C" w:rsidRDefault="001B0F5D" w:rsidP="001E317C">
      <w:pPr>
        <w:rPr>
          <w:sz w:val="26"/>
          <w:szCs w:val="26"/>
        </w:rPr>
      </w:pPr>
      <w:r>
        <w:rPr>
          <w:sz w:val="26"/>
          <w:szCs w:val="26"/>
        </w:rPr>
        <w:t>М.П.</w:t>
      </w:r>
    </w:p>
    <w:sectPr w:rsidR="001B0F5D" w:rsidRPr="001E317C" w:rsidSect="00631C1C">
      <w:headerReference w:type="default" r:id="rId6"/>
      <w:pgSz w:w="11906" w:h="16838"/>
      <w:pgMar w:top="1134" w:right="566" w:bottom="1134" w:left="1133" w:header="720" w:footer="720" w:gutter="0"/>
      <w:cols w:space="720"/>
      <w:noEndnote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23F30A3" w16cid:durableId="27DA762B"/>
  <w16cid:commentId w16cid:paraId="09834C93" w16cid:durableId="27DA762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38347C" w14:textId="77777777" w:rsidR="008C4F82" w:rsidRDefault="008C4F82" w:rsidP="001B0F5D">
      <w:r>
        <w:separator/>
      </w:r>
    </w:p>
  </w:endnote>
  <w:endnote w:type="continuationSeparator" w:id="0">
    <w:p w14:paraId="0C9D672E" w14:textId="77777777" w:rsidR="008C4F82" w:rsidRDefault="008C4F82" w:rsidP="001B0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A258B" w14:textId="77777777" w:rsidR="008C4F82" w:rsidRDefault="008C4F82" w:rsidP="001B0F5D">
      <w:r>
        <w:separator/>
      </w:r>
    </w:p>
  </w:footnote>
  <w:footnote w:type="continuationSeparator" w:id="0">
    <w:p w14:paraId="0CCA5577" w14:textId="77777777" w:rsidR="008C4F82" w:rsidRDefault="008C4F82" w:rsidP="001B0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50EE96" w14:textId="77777777" w:rsidR="001B0F5D" w:rsidRDefault="001B0F5D" w:rsidP="001B0F5D">
    <w:pPr>
      <w:pStyle w:val="a5"/>
      <w:jc w:val="center"/>
    </w:pPr>
    <w:r w:rsidRPr="001B0F5D">
      <w:rPr>
        <w:highlight w:val="yellow"/>
      </w:rPr>
      <w:t>Фирменный бланк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ABE"/>
    <w:rsid w:val="0000483F"/>
    <w:rsid w:val="000C0EC0"/>
    <w:rsid w:val="00191570"/>
    <w:rsid w:val="00196FFA"/>
    <w:rsid w:val="001A1BC9"/>
    <w:rsid w:val="001B0F5D"/>
    <w:rsid w:val="001E317C"/>
    <w:rsid w:val="00271F82"/>
    <w:rsid w:val="00273551"/>
    <w:rsid w:val="002B528A"/>
    <w:rsid w:val="002E1CBD"/>
    <w:rsid w:val="0033344F"/>
    <w:rsid w:val="00357136"/>
    <w:rsid w:val="003E35E0"/>
    <w:rsid w:val="004867B2"/>
    <w:rsid w:val="004A24D6"/>
    <w:rsid w:val="00506CFC"/>
    <w:rsid w:val="005A1DFA"/>
    <w:rsid w:val="00631C1C"/>
    <w:rsid w:val="00633567"/>
    <w:rsid w:val="006B423F"/>
    <w:rsid w:val="006B5F05"/>
    <w:rsid w:val="00807B1F"/>
    <w:rsid w:val="00811223"/>
    <w:rsid w:val="008C4F82"/>
    <w:rsid w:val="008F4E7F"/>
    <w:rsid w:val="00907200"/>
    <w:rsid w:val="009942CA"/>
    <w:rsid w:val="009F6ABE"/>
    <w:rsid w:val="00A066E7"/>
    <w:rsid w:val="00A931C3"/>
    <w:rsid w:val="00B21162"/>
    <w:rsid w:val="00BA4C00"/>
    <w:rsid w:val="00BD6D88"/>
    <w:rsid w:val="00C21139"/>
    <w:rsid w:val="00CA4362"/>
    <w:rsid w:val="00D455B3"/>
    <w:rsid w:val="00DE3F2B"/>
    <w:rsid w:val="00E10BFD"/>
    <w:rsid w:val="00EE2566"/>
    <w:rsid w:val="00F07A39"/>
    <w:rsid w:val="00FA09BB"/>
    <w:rsid w:val="00FB2C6B"/>
    <w:rsid w:val="00FD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C2BFA0"/>
  <w14:defaultImageDpi w14:val="0"/>
  <w15:docId w15:val="{B367D1E7-AF68-464F-BB3E-2F1122196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5E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E35E0"/>
    <w:pPr>
      <w:ind w:right="19769" w:firstLine="539"/>
      <w:jc w:val="both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3E35E0"/>
    <w:pPr>
      <w:jc w:val="both"/>
    </w:pPr>
    <w:rPr>
      <w:rFonts w:ascii="Courier New" w:hAnsi="Courier New" w:cs="Courier New"/>
    </w:rPr>
  </w:style>
  <w:style w:type="paragraph" w:customStyle="1" w:styleId="ConsPlusNonformat">
    <w:name w:val="ConsPlusNonformat"/>
    <w:uiPriority w:val="99"/>
    <w:rsid w:val="009F6ABE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uiPriority w:val="99"/>
    <w:rsid w:val="006335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 Знак"/>
    <w:basedOn w:val="a"/>
    <w:autoRedefine/>
    <w:uiPriority w:val="99"/>
    <w:rsid w:val="00E10BFD"/>
    <w:pPr>
      <w:autoSpaceDE w:val="0"/>
      <w:autoSpaceDN w:val="0"/>
      <w:adjustRightInd w:val="0"/>
      <w:ind w:firstLineChars="257" w:firstLine="257"/>
    </w:pPr>
    <w:rPr>
      <w:rFonts w:ascii="Courier New" w:hAnsi="Courier New" w:cs="Courier New"/>
      <w:sz w:val="20"/>
      <w:szCs w:val="20"/>
      <w:lang w:val="en-ZA" w:eastAsia="en-ZA"/>
    </w:rPr>
  </w:style>
  <w:style w:type="paragraph" w:customStyle="1" w:styleId="ConsDTNormal">
    <w:name w:val="ConsDTNormal"/>
    <w:uiPriority w:val="99"/>
    <w:rsid w:val="001E317C"/>
    <w:pPr>
      <w:autoSpaceDE w:val="0"/>
      <w:autoSpaceDN w:val="0"/>
      <w:adjustRightInd w:val="0"/>
      <w:jc w:val="both"/>
    </w:pPr>
    <w:rPr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1B0F5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1B0F5D"/>
    <w:rPr>
      <w:rFonts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1B0F5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1B0F5D"/>
    <w:rPr>
      <w:rFonts w:cs="Times New Roman"/>
      <w:sz w:val="24"/>
      <w:szCs w:val="24"/>
    </w:rPr>
  </w:style>
  <w:style w:type="character" w:styleId="a9">
    <w:name w:val="annotation reference"/>
    <w:uiPriority w:val="99"/>
    <w:semiHidden/>
    <w:unhideWhenUsed/>
    <w:rsid w:val="001B0F5D"/>
    <w:rPr>
      <w:rFonts w:cs="Times New Roman"/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1B0F5D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locked/>
    <w:rsid w:val="001B0F5D"/>
    <w:rPr>
      <w:rFonts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B0F5D"/>
    <w:rPr>
      <w:b/>
      <w:bCs/>
    </w:rPr>
  </w:style>
  <w:style w:type="character" w:customStyle="1" w:styleId="ad">
    <w:name w:val="Тема примечания Знак"/>
    <w:link w:val="ac"/>
    <w:uiPriority w:val="99"/>
    <w:semiHidden/>
    <w:locked/>
    <w:rsid w:val="001B0F5D"/>
    <w:rPr>
      <w:rFonts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BA4C00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locked/>
    <w:rsid w:val="00BA4C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16/09/relationships/commentsIds" Target="commentsIds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ДОВЕРЕННОСТЬ</vt:lpstr>
    </vt:vector>
  </TitlesOfParts>
  <Company>NPO</Company>
  <LinksUpToDate>false</LinksUpToDate>
  <CharactersWithSpaces>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ДОВЕРЕННОСТЬ</dc:title>
  <dc:subject/>
  <dc:creator>s.biazushko</dc:creator>
  <cp:keywords/>
  <dc:description/>
  <cp:lastModifiedBy>Admin</cp:lastModifiedBy>
  <cp:revision>3</cp:revision>
  <dcterms:created xsi:type="dcterms:W3CDTF">2024-08-01T10:21:00Z</dcterms:created>
  <dcterms:modified xsi:type="dcterms:W3CDTF">2024-08-01T10:25:00Z</dcterms:modified>
</cp:coreProperties>
</file>